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97" w:rsidRPr="009C03BF" w:rsidRDefault="004E02E9" w:rsidP="00C22D5E">
      <w:pPr>
        <w:shd w:val="clear" w:color="auto" w:fill="4F81BD" w:themeFill="accent1"/>
        <w:rPr>
          <w:rFonts w:ascii="Verdana" w:hAnsi="Verdana" w:cs="Arial"/>
          <w:b/>
          <w:color w:val="993300"/>
          <w:sz w:val="8"/>
          <w:szCs w:val="8"/>
        </w:rPr>
      </w:pPr>
      <w:r w:rsidRPr="009C1059">
        <w:rPr>
          <w:rFonts w:ascii="Verdana" w:hAnsi="Verdana" w:cs="Arial"/>
          <w:color w:val="C0C0C0"/>
        </w:rPr>
        <w:t xml:space="preserve">    </w:t>
      </w:r>
    </w:p>
    <w:p w:rsidR="00D521A3" w:rsidRDefault="00D521A3" w:rsidP="00C22D5E">
      <w:pPr>
        <w:shd w:val="clear" w:color="auto" w:fill="4F81BD" w:themeFill="accent1"/>
        <w:spacing w:before="120" w:after="120"/>
        <w:jc w:val="center"/>
        <w:rPr>
          <w:rFonts w:ascii="Verdana" w:hAnsi="Verdana" w:cs="Arial"/>
          <w:b/>
          <w:caps/>
          <w:color w:val="FFFFFF"/>
          <w:sz w:val="26"/>
          <w:szCs w:val="26"/>
        </w:rPr>
      </w:pPr>
      <w:r>
        <w:rPr>
          <w:rFonts w:ascii="Verdana" w:hAnsi="Verdana" w:cs="Arial"/>
          <w:b/>
          <w:caps/>
          <w:color w:val="FFFFFF"/>
          <w:sz w:val="26"/>
          <w:szCs w:val="26"/>
        </w:rPr>
        <w:t>interpretace literárního textu  -  práce s recitátorem</w:t>
      </w:r>
    </w:p>
    <w:p w:rsidR="00842B8D" w:rsidRPr="00842B8D" w:rsidRDefault="00842B8D" w:rsidP="000C1C55">
      <w:pPr>
        <w:shd w:val="clear" w:color="auto" w:fill="800000"/>
        <w:jc w:val="center"/>
        <w:rPr>
          <w:rFonts w:ascii="Verdana" w:hAnsi="Verdana" w:cs="Arial"/>
          <w:b/>
          <w:caps/>
          <w:color w:val="FFFFFF"/>
          <w:sz w:val="8"/>
          <w:szCs w:val="8"/>
        </w:rPr>
      </w:pPr>
    </w:p>
    <w:p w:rsidR="002D6597" w:rsidRPr="00D931A0" w:rsidRDefault="002D6597" w:rsidP="00C958A8">
      <w:pPr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327964" w:rsidRPr="009C03BF" w:rsidRDefault="00327964" w:rsidP="008F7C80">
      <w:pPr>
        <w:jc w:val="center"/>
        <w:rPr>
          <w:rFonts w:ascii="Verdana" w:hAnsi="Verdana" w:cs="Arial"/>
          <w:b/>
          <w:sz w:val="16"/>
          <w:szCs w:val="16"/>
          <w:shd w:val="clear" w:color="auto" w:fill="FFFFFF"/>
        </w:rPr>
      </w:pPr>
    </w:p>
    <w:p w:rsidR="009C1059" w:rsidRPr="00B07832" w:rsidRDefault="009C1059" w:rsidP="00124C3D">
      <w:pPr>
        <w:shd w:val="clear" w:color="auto" w:fill="FFFFFF" w:themeFill="background1"/>
        <w:rPr>
          <w:rFonts w:ascii="Verdana" w:hAnsi="Verdana" w:cs="Arial"/>
          <w:b/>
          <w:bCs/>
          <w:sz w:val="16"/>
          <w:szCs w:val="16"/>
          <w:shd w:val="clear" w:color="auto" w:fill="F3F3F3"/>
        </w:rPr>
      </w:pPr>
    </w:p>
    <w:p w:rsidR="007401BA" w:rsidRPr="002000C7" w:rsidRDefault="009C1059" w:rsidP="002000C7">
      <w:pPr>
        <w:pStyle w:val="Bezmezer"/>
        <w:tabs>
          <w:tab w:val="left" w:pos="1418"/>
        </w:tabs>
        <w:ind w:left="1416" w:hanging="1416"/>
        <w:jc w:val="both"/>
        <w:rPr>
          <w:rFonts w:ascii="Verdana" w:hAnsi="Verdana"/>
          <w:sz w:val="20"/>
          <w:szCs w:val="20"/>
        </w:rPr>
      </w:pPr>
      <w:r w:rsidRPr="002000C7">
        <w:rPr>
          <w:rFonts w:ascii="Verdana" w:hAnsi="Verdana"/>
          <w:sz w:val="20"/>
          <w:szCs w:val="20"/>
          <w:u w:val="single"/>
        </w:rPr>
        <w:t>URČENO:</w:t>
      </w:r>
      <w:r w:rsidR="00E744C1" w:rsidRPr="002000C7">
        <w:rPr>
          <w:rFonts w:ascii="Verdana" w:hAnsi="Verdana"/>
          <w:sz w:val="20"/>
          <w:szCs w:val="20"/>
        </w:rPr>
        <w:tab/>
      </w:r>
      <w:r w:rsidR="00C22D5E" w:rsidRPr="002000C7">
        <w:rPr>
          <w:rFonts w:ascii="Verdana" w:hAnsi="Verdana"/>
          <w:sz w:val="20"/>
          <w:szCs w:val="20"/>
        </w:rPr>
        <w:t>účastníkům soutěžní přehlídky Wolkrův Prostějov</w:t>
      </w:r>
      <w:r w:rsidR="001E13BA" w:rsidRPr="002000C7">
        <w:rPr>
          <w:rFonts w:ascii="Verdana" w:hAnsi="Verdana"/>
          <w:sz w:val="20"/>
          <w:szCs w:val="20"/>
        </w:rPr>
        <w:t xml:space="preserve"> (ve školním</w:t>
      </w:r>
      <w:r w:rsidR="0027582C">
        <w:rPr>
          <w:rFonts w:ascii="Verdana" w:hAnsi="Verdana"/>
          <w:sz w:val="20"/>
          <w:szCs w:val="20"/>
        </w:rPr>
        <w:t>/</w:t>
      </w:r>
      <w:r w:rsidR="001E13BA" w:rsidRPr="002000C7">
        <w:rPr>
          <w:rFonts w:ascii="Verdana" w:hAnsi="Verdana"/>
          <w:sz w:val="20"/>
          <w:szCs w:val="20"/>
        </w:rPr>
        <w:t xml:space="preserve">okresním </w:t>
      </w:r>
      <w:r w:rsidR="002000C7" w:rsidRPr="002000C7">
        <w:rPr>
          <w:rFonts w:ascii="Verdana" w:hAnsi="Verdana"/>
          <w:sz w:val="20"/>
          <w:szCs w:val="20"/>
        </w:rPr>
        <w:t>kole</w:t>
      </w:r>
      <w:r w:rsidR="0027582C">
        <w:rPr>
          <w:rFonts w:ascii="Verdana" w:hAnsi="Verdana"/>
          <w:sz w:val="20"/>
          <w:szCs w:val="20"/>
        </w:rPr>
        <w:br/>
      </w:r>
      <w:r w:rsidR="002000C7" w:rsidRPr="002000C7">
        <w:rPr>
          <w:rFonts w:ascii="Verdana" w:hAnsi="Verdana"/>
          <w:sz w:val="20"/>
          <w:szCs w:val="20"/>
        </w:rPr>
        <w:t>– i nepostupujícím)</w:t>
      </w:r>
      <w:r w:rsidR="00C22D5E" w:rsidRPr="002000C7">
        <w:rPr>
          <w:rFonts w:ascii="Verdana" w:hAnsi="Verdana"/>
          <w:sz w:val="20"/>
          <w:szCs w:val="20"/>
        </w:rPr>
        <w:t>, žákům středních škol a II. stupně LDO ZUŠ Zlínského kraje</w:t>
      </w:r>
      <w:r w:rsidR="005D3D56" w:rsidRPr="002000C7">
        <w:rPr>
          <w:rFonts w:ascii="Verdana" w:hAnsi="Verdana"/>
          <w:sz w:val="20"/>
          <w:szCs w:val="20"/>
        </w:rPr>
        <w:t xml:space="preserve"> (pedagogům</w:t>
      </w:r>
      <w:r w:rsidR="00C22D5E" w:rsidRPr="002000C7">
        <w:rPr>
          <w:rFonts w:ascii="Verdana" w:hAnsi="Verdana"/>
          <w:sz w:val="20"/>
          <w:szCs w:val="20"/>
        </w:rPr>
        <w:t xml:space="preserve"> </w:t>
      </w:r>
      <w:r w:rsidR="005D3D56" w:rsidRPr="002000C7">
        <w:rPr>
          <w:rFonts w:ascii="Verdana" w:hAnsi="Verdana"/>
          <w:sz w:val="20"/>
          <w:szCs w:val="20"/>
        </w:rPr>
        <w:t>prostřednictvím vzdělávací agentury)</w:t>
      </w:r>
      <w:r w:rsidR="002000C7" w:rsidRPr="002000C7">
        <w:rPr>
          <w:rFonts w:ascii="Verdana" w:hAnsi="Verdana"/>
          <w:sz w:val="20"/>
          <w:szCs w:val="20"/>
        </w:rPr>
        <w:t>,</w:t>
      </w:r>
    </w:p>
    <w:p w:rsidR="002000C7" w:rsidRPr="002000C7" w:rsidRDefault="002000C7" w:rsidP="002000C7">
      <w:pPr>
        <w:pStyle w:val="Bezmezer"/>
        <w:tabs>
          <w:tab w:val="left" w:pos="1418"/>
        </w:tabs>
        <w:ind w:left="1416" w:hanging="1416"/>
        <w:jc w:val="both"/>
        <w:rPr>
          <w:rFonts w:ascii="Verdana" w:hAnsi="Verdana"/>
          <w:sz w:val="20"/>
          <w:szCs w:val="20"/>
        </w:rPr>
      </w:pPr>
    </w:p>
    <w:p w:rsidR="002118F2" w:rsidRPr="002000C7" w:rsidRDefault="00124C3D" w:rsidP="002000C7">
      <w:pPr>
        <w:pStyle w:val="Bezmezer"/>
        <w:jc w:val="both"/>
        <w:rPr>
          <w:rFonts w:ascii="Verdana" w:hAnsi="Verdana"/>
          <w:sz w:val="20"/>
          <w:szCs w:val="20"/>
        </w:rPr>
      </w:pPr>
      <w:r w:rsidRPr="002000C7">
        <w:rPr>
          <w:rFonts w:ascii="Verdana" w:hAnsi="Verdana"/>
          <w:sz w:val="20"/>
          <w:szCs w:val="20"/>
          <w:u w:val="single"/>
        </w:rPr>
        <w:t>MÍSTO:</w:t>
      </w:r>
      <w:r w:rsidRPr="002000C7">
        <w:rPr>
          <w:rFonts w:ascii="Verdana" w:hAnsi="Verdana"/>
          <w:b/>
          <w:sz w:val="20"/>
          <w:szCs w:val="20"/>
        </w:rPr>
        <w:tab/>
        <w:t xml:space="preserve">Uherské Hradiště, </w:t>
      </w:r>
      <w:r w:rsidRPr="002000C7">
        <w:rPr>
          <w:rFonts w:ascii="Verdana" w:hAnsi="Verdana"/>
          <w:sz w:val="20"/>
          <w:szCs w:val="20"/>
        </w:rPr>
        <w:t>Základní umělecká škola, Tyršovo náměstí 363,</w:t>
      </w:r>
    </w:p>
    <w:p w:rsidR="00124C3D" w:rsidRPr="002000C7" w:rsidRDefault="00124C3D" w:rsidP="002000C7">
      <w:pPr>
        <w:pStyle w:val="Bezmezer"/>
        <w:jc w:val="both"/>
        <w:rPr>
          <w:rFonts w:ascii="Verdana" w:hAnsi="Verdana"/>
          <w:b/>
          <w:sz w:val="20"/>
          <w:szCs w:val="20"/>
        </w:rPr>
      </w:pPr>
    </w:p>
    <w:p w:rsidR="00C22D5E" w:rsidRPr="002000C7" w:rsidRDefault="00124C3D" w:rsidP="002000C7">
      <w:pPr>
        <w:pStyle w:val="Bezmezer"/>
        <w:jc w:val="both"/>
        <w:rPr>
          <w:rFonts w:ascii="Verdana" w:hAnsi="Verdana"/>
          <w:sz w:val="20"/>
          <w:szCs w:val="20"/>
        </w:rPr>
      </w:pPr>
      <w:r w:rsidRPr="002000C7">
        <w:rPr>
          <w:rFonts w:ascii="Verdana" w:hAnsi="Verdana"/>
          <w:sz w:val="20"/>
          <w:szCs w:val="20"/>
          <w:u w:val="single"/>
        </w:rPr>
        <w:t>PROGRAM:</w:t>
      </w:r>
      <w:r w:rsidR="005D3D56" w:rsidRPr="002000C7">
        <w:rPr>
          <w:rFonts w:ascii="Verdana" w:hAnsi="Verdana"/>
          <w:sz w:val="20"/>
          <w:szCs w:val="20"/>
          <w:u w:val="single"/>
        </w:rPr>
        <w:tab/>
      </w:r>
      <w:r w:rsidR="00C22D5E" w:rsidRPr="002000C7">
        <w:rPr>
          <w:rFonts w:ascii="Verdana" w:hAnsi="Verdana"/>
          <w:sz w:val="20"/>
          <w:szCs w:val="20"/>
        </w:rPr>
        <w:t xml:space="preserve">v pátek 29. 3. 2019 </w:t>
      </w:r>
      <w:r w:rsidRPr="002000C7">
        <w:rPr>
          <w:rFonts w:ascii="Verdana" w:hAnsi="Verdana"/>
          <w:sz w:val="20"/>
          <w:szCs w:val="20"/>
        </w:rPr>
        <w:t xml:space="preserve">od 9:00 do 17:00 (s hodinovou přestávkou na oběd) </w:t>
      </w:r>
      <w:r w:rsidR="00C22D5E" w:rsidRPr="002000C7">
        <w:rPr>
          <w:rFonts w:ascii="Verdana" w:hAnsi="Verdana"/>
          <w:sz w:val="20"/>
          <w:szCs w:val="20"/>
        </w:rPr>
        <w:t>se uskuteč</w:t>
      </w:r>
      <w:r w:rsidR="005D3D56" w:rsidRPr="002000C7">
        <w:rPr>
          <w:rFonts w:ascii="Verdana" w:hAnsi="Verdana"/>
          <w:sz w:val="20"/>
          <w:szCs w:val="20"/>
        </w:rPr>
        <w:t>ní tři dvouhodinové semináře</w:t>
      </w:r>
      <w:r w:rsidR="00C22D5E" w:rsidRPr="002000C7">
        <w:rPr>
          <w:rFonts w:ascii="Verdana" w:hAnsi="Verdana"/>
          <w:sz w:val="20"/>
          <w:szCs w:val="20"/>
        </w:rPr>
        <w:t>:</w:t>
      </w:r>
    </w:p>
    <w:p w:rsidR="00124C3D" w:rsidRPr="002000C7" w:rsidRDefault="00124C3D" w:rsidP="002000C7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22D5E" w:rsidRPr="002000C7" w:rsidRDefault="00C22D5E" w:rsidP="002000C7">
      <w:pPr>
        <w:pStyle w:val="Bezmezer"/>
        <w:jc w:val="both"/>
        <w:rPr>
          <w:rFonts w:ascii="Verdana" w:hAnsi="Verdana"/>
          <w:sz w:val="20"/>
          <w:szCs w:val="20"/>
        </w:rPr>
      </w:pPr>
      <w:r w:rsidRPr="002000C7">
        <w:rPr>
          <w:rFonts w:ascii="Verdana" w:hAnsi="Verdana"/>
          <w:sz w:val="20"/>
          <w:szCs w:val="20"/>
        </w:rPr>
        <w:t>1.    </w:t>
      </w:r>
      <w:r w:rsidRPr="002000C7">
        <w:rPr>
          <w:rStyle w:val="Siln"/>
          <w:rFonts w:ascii="Verdana" w:hAnsi="Verdana" w:cstheme="minorHAnsi"/>
          <w:sz w:val="20"/>
          <w:szCs w:val="20"/>
        </w:rPr>
        <w:t>práce s veršem </w:t>
      </w:r>
      <w:r w:rsidRPr="002000C7">
        <w:rPr>
          <w:rFonts w:ascii="Verdana" w:hAnsi="Verdana"/>
          <w:sz w:val="20"/>
          <w:szCs w:val="20"/>
        </w:rPr>
        <w:t xml:space="preserve">– Budeme se zabývat poezií a možnostmi její interpretace. Seznámíme se prakticky s pojmy verš, volný verš, přesah, sdělení atd.  Lektor: </w:t>
      </w:r>
      <w:r w:rsidRPr="002000C7">
        <w:rPr>
          <w:rFonts w:ascii="Verdana" w:hAnsi="Verdana"/>
          <w:b/>
          <w:sz w:val="20"/>
          <w:szCs w:val="20"/>
        </w:rPr>
        <w:t>Gabriela Zelená Sittová</w:t>
      </w:r>
      <w:r w:rsidRPr="002000C7">
        <w:rPr>
          <w:rFonts w:ascii="Verdana" w:hAnsi="Verdana"/>
          <w:sz w:val="20"/>
          <w:szCs w:val="20"/>
        </w:rPr>
        <w:t xml:space="preserve"> -  recitátorka, lektorka tvořivých dílen, členka porot recitačních či divadelních přehlídek a vzdělávacích akcí pro dospělé (NIPOS-ARTAMA). V současnosti je pedagogem na Katedře výchovné dramatiky DAMU.</w:t>
      </w:r>
    </w:p>
    <w:p w:rsidR="005D3D56" w:rsidRPr="002000C7" w:rsidRDefault="005D3D56" w:rsidP="002000C7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22D5E" w:rsidRPr="002000C7" w:rsidRDefault="00C22D5E" w:rsidP="002000C7">
      <w:pPr>
        <w:pStyle w:val="Bezmezer"/>
        <w:jc w:val="both"/>
        <w:rPr>
          <w:rFonts w:ascii="Verdana" w:hAnsi="Verdana"/>
          <w:sz w:val="20"/>
          <w:szCs w:val="20"/>
        </w:rPr>
      </w:pPr>
      <w:r w:rsidRPr="002000C7">
        <w:rPr>
          <w:rFonts w:ascii="Verdana" w:hAnsi="Verdana"/>
          <w:sz w:val="20"/>
          <w:szCs w:val="20"/>
        </w:rPr>
        <w:t>2.    </w:t>
      </w:r>
      <w:r w:rsidR="005D3D56" w:rsidRPr="002000C7">
        <w:rPr>
          <w:rFonts w:ascii="Verdana" w:hAnsi="Verdana"/>
          <w:sz w:val="20"/>
          <w:szCs w:val="20"/>
        </w:rPr>
        <w:t>v</w:t>
      </w:r>
      <w:r w:rsidRPr="002000C7">
        <w:rPr>
          <w:rStyle w:val="Siln"/>
          <w:rFonts w:ascii="Verdana" w:hAnsi="Verdana" w:cstheme="minorHAnsi"/>
          <w:sz w:val="20"/>
          <w:szCs w:val="20"/>
        </w:rPr>
        <w:t>ypravěčské dovednosti</w:t>
      </w:r>
      <w:r w:rsidRPr="002000C7">
        <w:rPr>
          <w:rFonts w:ascii="Verdana" w:hAnsi="Verdana"/>
          <w:sz w:val="20"/>
          <w:szCs w:val="20"/>
        </w:rPr>
        <w:t xml:space="preserve"> – budeme pracovat na schopnosti vnímat diváka jako partnera našeho vystoupení. Lektor: </w:t>
      </w:r>
      <w:r w:rsidRPr="002000C7">
        <w:rPr>
          <w:rFonts w:ascii="Verdana" w:hAnsi="Verdana"/>
          <w:b/>
          <w:sz w:val="20"/>
          <w:szCs w:val="20"/>
        </w:rPr>
        <w:t xml:space="preserve">Jana </w:t>
      </w:r>
      <w:proofErr w:type="spellStart"/>
      <w:r w:rsidRPr="002000C7">
        <w:rPr>
          <w:rFonts w:ascii="Verdana" w:hAnsi="Verdana"/>
          <w:b/>
          <w:sz w:val="20"/>
          <w:szCs w:val="20"/>
        </w:rPr>
        <w:t>Machalíková</w:t>
      </w:r>
      <w:proofErr w:type="spellEnd"/>
      <w:r w:rsidRPr="002000C7">
        <w:rPr>
          <w:rFonts w:ascii="Verdana" w:hAnsi="Verdana"/>
          <w:sz w:val="20"/>
          <w:szCs w:val="20"/>
        </w:rPr>
        <w:t xml:space="preserve">, pedagožka. PF UK a KVD DAMU, trenérka a spoluzakladatelka České improvizační ligy, improvizátorka, členka skupiny </w:t>
      </w:r>
      <w:proofErr w:type="spellStart"/>
      <w:r w:rsidRPr="002000C7">
        <w:rPr>
          <w:rFonts w:ascii="Verdana" w:hAnsi="Verdana"/>
          <w:sz w:val="20"/>
          <w:szCs w:val="20"/>
        </w:rPr>
        <w:t>Improvize</w:t>
      </w:r>
      <w:proofErr w:type="spellEnd"/>
      <w:r w:rsidRPr="002000C7">
        <w:rPr>
          <w:rFonts w:ascii="Verdana" w:hAnsi="Verdana"/>
          <w:sz w:val="20"/>
          <w:szCs w:val="20"/>
        </w:rPr>
        <w:t>, recitátorka, herečka, lektorka programů Národní galerie.</w:t>
      </w:r>
    </w:p>
    <w:p w:rsidR="005D3D56" w:rsidRPr="002000C7" w:rsidRDefault="005D3D56" w:rsidP="002000C7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C22D5E" w:rsidRPr="002000C7" w:rsidRDefault="00C22D5E" w:rsidP="002000C7">
      <w:pPr>
        <w:pStyle w:val="Bezmezer"/>
        <w:jc w:val="both"/>
        <w:rPr>
          <w:rFonts w:ascii="Verdana" w:hAnsi="Verdana"/>
          <w:sz w:val="20"/>
          <w:szCs w:val="20"/>
        </w:rPr>
      </w:pPr>
      <w:r w:rsidRPr="002000C7">
        <w:rPr>
          <w:rFonts w:ascii="Verdana" w:hAnsi="Verdana"/>
          <w:sz w:val="20"/>
          <w:szCs w:val="20"/>
        </w:rPr>
        <w:t>3.   </w:t>
      </w:r>
      <w:r w:rsidR="005D3D56" w:rsidRPr="002000C7">
        <w:rPr>
          <w:rFonts w:ascii="Verdana" w:hAnsi="Verdana"/>
          <w:sz w:val="20"/>
          <w:szCs w:val="20"/>
        </w:rPr>
        <w:t xml:space="preserve"> </w:t>
      </w:r>
      <w:r w:rsidRPr="002000C7">
        <w:rPr>
          <w:rStyle w:val="Siln"/>
          <w:rFonts w:ascii="Verdana" w:hAnsi="Verdana" w:cstheme="minorHAnsi"/>
          <w:sz w:val="20"/>
          <w:szCs w:val="20"/>
        </w:rPr>
        <w:t xml:space="preserve">příležitosti a záludnosti práce s prózou </w:t>
      </w:r>
      <w:r w:rsidRPr="002000C7">
        <w:rPr>
          <w:rFonts w:ascii="Verdana" w:hAnsi="Verdana"/>
          <w:sz w:val="20"/>
          <w:szCs w:val="20"/>
        </w:rPr>
        <w:t xml:space="preserve">– seminář je zaměřený na rozkrývání problematiky práce s prozaickými texty žáků středních a základních uměleckých škol jejich pedagogů. Lektor: </w:t>
      </w:r>
      <w:r w:rsidRPr="002000C7">
        <w:rPr>
          <w:rFonts w:ascii="Verdana" w:hAnsi="Verdana"/>
          <w:b/>
          <w:sz w:val="20"/>
          <w:szCs w:val="20"/>
        </w:rPr>
        <w:t>Libor Vacek</w:t>
      </w:r>
      <w:r w:rsidRPr="002000C7">
        <w:rPr>
          <w:rFonts w:ascii="Verdana" w:hAnsi="Verdana"/>
          <w:sz w:val="20"/>
          <w:szCs w:val="20"/>
        </w:rPr>
        <w:t>, slovesný dramaturg Českého rozhlasu Praha, vede projekt výchovy mladých redaktorů. Je členem odborné rady ARTAMA pro umělecký přednes, lektor recitačních přehlídek.</w:t>
      </w:r>
    </w:p>
    <w:p w:rsidR="005D3D56" w:rsidRPr="002000C7" w:rsidRDefault="005D3D56" w:rsidP="002000C7">
      <w:pPr>
        <w:pStyle w:val="Bezmezer"/>
        <w:jc w:val="both"/>
        <w:rPr>
          <w:rFonts w:ascii="Verdana" w:hAnsi="Verdana"/>
          <w:sz w:val="20"/>
          <w:szCs w:val="20"/>
        </w:rPr>
      </w:pPr>
    </w:p>
    <w:p w:rsidR="005D3D56" w:rsidRPr="002000C7" w:rsidRDefault="007F2F91" w:rsidP="002000C7">
      <w:pPr>
        <w:pStyle w:val="Bezmezer"/>
        <w:jc w:val="both"/>
        <w:rPr>
          <w:rFonts w:ascii="Verdana" w:hAnsi="Verdana"/>
          <w:bCs/>
          <w:sz w:val="20"/>
          <w:szCs w:val="20"/>
        </w:rPr>
      </w:pPr>
      <w:r w:rsidRPr="002000C7">
        <w:rPr>
          <w:rFonts w:ascii="Verdana" w:hAnsi="Verdana"/>
          <w:bCs/>
          <w:sz w:val="20"/>
          <w:szCs w:val="20"/>
          <w:u w:val="single"/>
        </w:rPr>
        <w:t>VEČERNÍ PROGRAM</w:t>
      </w:r>
      <w:r w:rsidRPr="002000C7">
        <w:rPr>
          <w:rFonts w:ascii="Verdana" w:hAnsi="Verdana"/>
          <w:bCs/>
          <w:sz w:val="20"/>
          <w:szCs w:val="20"/>
        </w:rPr>
        <w:t xml:space="preserve"> </w:t>
      </w:r>
      <w:r w:rsidR="00C22D5E" w:rsidRPr="002000C7">
        <w:rPr>
          <w:rFonts w:ascii="Verdana" w:hAnsi="Verdana"/>
          <w:bCs/>
          <w:sz w:val="20"/>
          <w:szCs w:val="20"/>
        </w:rPr>
        <w:t>proběhne v režii Gabriely Sittové a Jany Machalíkové v představení Vyslovit a uslyšet aneb Recitace žije (hudba, literatura a živé slovo</w:t>
      </w:r>
      <w:r w:rsidR="00124C3D" w:rsidRPr="002000C7">
        <w:rPr>
          <w:rFonts w:ascii="Verdana" w:hAnsi="Verdana"/>
          <w:bCs/>
          <w:sz w:val="20"/>
          <w:szCs w:val="20"/>
        </w:rPr>
        <w:t>)</w:t>
      </w:r>
      <w:r w:rsidR="005D3D56" w:rsidRPr="002000C7">
        <w:rPr>
          <w:rFonts w:ascii="Verdana" w:hAnsi="Verdana"/>
          <w:bCs/>
          <w:sz w:val="20"/>
          <w:szCs w:val="20"/>
        </w:rPr>
        <w:t xml:space="preserve">, následovat bude beseda s nejpřekládanějším slovenským básníkem současnosti Jozefem </w:t>
      </w:r>
      <w:proofErr w:type="spellStart"/>
      <w:r w:rsidR="005D3D56" w:rsidRPr="002000C7">
        <w:rPr>
          <w:rFonts w:ascii="Verdana" w:hAnsi="Verdana"/>
          <w:bCs/>
          <w:sz w:val="20"/>
          <w:szCs w:val="20"/>
        </w:rPr>
        <w:t>Leikertem</w:t>
      </w:r>
      <w:proofErr w:type="spellEnd"/>
      <w:r w:rsidR="005D3D56" w:rsidRPr="002000C7">
        <w:rPr>
          <w:rFonts w:ascii="Verdana" w:hAnsi="Verdana"/>
          <w:bCs/>
          <w:sz w:val="20"/>
          <w:szCs w:val="20"/>
        </w:rPr>
        <w:t>.</w:t>
      </w:r>
    </w:p>
    <w:p w:rsidR="00C22D5E" w:rsidRPr="002000C7" w:rsidRDefault="00124C3D" w:rsidP="002000C7">
      <w:pPr>
        <w:pStyle w:val="Bezmezer"/>
        <w:jc w:val="both"/>
        <w:rPr>
          <w:rFonts w:ascii="Verdana" w:hAnsi="Verdana"/>
          <w:bCs/>
          <w:sz w:val="20"/>
          <w:szCs w:val="20"/>
        </w:rPr>
      </w:pPr>
      <w:r w:rsidRPr="002000C7">
        <w:rPr>
          <w:rFonts w:ascii="Verdana" w:hAnsi="Verdana"/>
          <w:bCs/>
          <w:sz w:val="20"/>
          <w:szCs w:val="20"/>
        </w:rPr>
        <w:t xml:space="preserve"> </w:t>
      </w:r>
    </w:p>
    <w:p w:rsidR="00124C3D" w:rsidRDefault="005D3D56" w:rsidP="002000C7">
      <w:pPr>
        <w:pStyle w:val="Bezmezer"/>
        <w:jc w:val="both"/>
        <w:rPr>
          <w:rFonts w:ascii="Verdana" w:hAnsi="Verdana"/>
          <w:bCs/>
          <w:sz w:val="20"/>
          <w:szCs w:val="20"/>
        </w:rPr>
      </w:pPr>
      <w:r w:rsidRPr="002000C7">
        <w:rPr>
          <w:rFonts w:ascii="Verdana" w:hAnsi="Verdana"/>
          <w:bCs/>
          <w:sz w:val="20"/>
          <w:szCs w:val="20"/>
          <w:u w:val="single"/>
        </w:rPr>
        <w:t>ORGANIZACE AKCE</w:t>
      </w:r>
      <w:r w:rsidRPr="002000C7">
        <w:rPr>
          <w:rFonts w:ascii="Verdana" w:hAnsi="Verdana"/>
          <w:bCs/>
          <w:sz w:val="20"/>
          <w:szCs w:val="20"/>
        </w:rPr>
        <w:t xml:space="preserve">: pro </w:t>
      </w:r>
      <w:r w:rsidR="007F2F91" w:rsidRPr="002000C7">
        <w:rPr>
          <w:rFonts w:ascii="Verdana" w:hAnsi="Verdana"/>
          <w:bCs/>
          <w:sz w:val="20"/>
          <w:szCs w:val="20"/>
        </w:rPr>
        <w:t>studenty je akce zdarma, spát budou v budově ZUŠ ve vlastním spacáku, snídaně je zajištěna.</w:t>
      </w:r>
      <w:r w:rsidR="002000C7">
        <w:rPr>
          <w:rFonts w:ascii="Verdana" w:hAnsi="Verdana"/>
          <w:bCs/>
          <w:sz w:val="20"/>
          <w:szCs w:val="20"/>
        </w:rPr>
        <w:t xml:space="preserve"> Níže uvedenou přihlášku zašlete do 4. 3. 2019 mailem na adresu:</w:t>
      </w:r>
    </w:p>
    <w:p w:rsidR="002000C7" w:rsidRDefault="00083A3D" w:rsidP="002000C7">
      <w:pPr>
        <w:pStyle w:val="Bezmezer"/>
        <w:rPr>
          <w:rFonts w:ascii="Verdana" w:hAnsi="Verdana"/>
          <w:b/>
          <w:bCs/>
          <w:sz w:val="20"/>
          <w:szCs w:val="20"/>
        </w:rPr>
      </w:pPr>
      <w:hyperlink r:id="rId7" w:history="1">
        <w:r w:rsidR="002000C7" w:rsidRPr="003819EE">
          <w:rPr>
            <w:rStyle w:val="Hypertextovodkaz"/>
            <w:rFonts w:ascii="Verdana" w:hAnsi="Verdana"/>
            <w:b/>
            <w:bCs/>
            <w:sz w:val="20"/>
            <w:szCs w:val="20"/>
          </w:rPr>
          <w:t>stanislav.nemrava@zusuh.cz</w:t>
        </w:r>
      </w:hyperlink>
      <w:r w:rsidR="002000C7">
        <w:rPr>
          <w:rFonts w:ascii="Verdana" w:hAnsi="Verdana"/>
          <w:b/>
          <w:bCs/>
          <w:sz w:val="20"/>
          <w:szCs w:val="20"/>
        </w:rPr>
        <w:t>.</w:t>
      </w:r>
    </w:p>
    <w:p w:rsidR="002000C7" w:rsidRDefault="002000C7" w:rsidP="002000C7">
      <w:pPr>
        <w:pStyle w:val="Bezmezer"/>
        <w:rPr>
          <w:rFonts w:ascii="Verdana" w:hAnsi="Verdana"/>
          <w:b/>
          <w:bCs/>
          <w:sz w:val="20"/>
          <w:szCs w:val="20"/>
        </w:rPr>
      </w:pPr>
    </w:p>
    <w:p w:rsidR="002000C7" w:rsidRDefault="002000C7" w:rsidP="002000C7">
      <w:pPr>
        <w:pStyle w:val="Bezmez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Těším se na setkání</w:t>
      </w:r>
    </w:p>
    <w:p w:rsidR="002000C7" w:rsidRDefault="002000C7" w:rsidP="002000C7">
      <w:pPr>
        <w:pStyle w:val="Bezmez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</w:p>
    <w:p w:rsidR="002000C7" w:rsidRPr="002000C7" w:rsidRDefault="002000C7" w:rsidP="002000C7">
      <w:pPr>
        <w:pStyle w:val="Bezmezer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Stanislav Nemrava, ZUŠ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Uh.Hradiště</w:t>
      </w:r>
      <w:proofErr w:type="spellEnd"/>
      <w:proofErr w:type="gramEnd"/>
      <w:r>
        <w:rPr>
          <w:rFonts w:ascii="Verdana" w:hAnsi="Verdana"/>
          <w:b/>
          <w:bCs/>
          <w:sz w:val="20"/>
          <w:szCs w:val="20"/>
        </w:rPr>
        <w:t>, Mariánské náměstí 686 01, tel. 603573495</w:t>
      </w:r>
    </w:p>
    <w:p w:rsidR="007F2F91" w:rsidRPr="002000C7" w:rsidRDefault="007F2F91" w:rsidP="002000C7">
      <w:pPr>
        <w:pStyle w:val="Bezmezer"/>
        <w:jc w:val="both"/>
        <w:rPr>
          <w:rFonts w:ascii="Verdana" w:hAnsi="Verdana"/>
          <w:bCs/>
          <w:sz w:val="20"/>
          <w:szCs w:val="20"/>
        </w:rPr>
      </w:pPr>
    </w:p>
    <w:p w:rsidR="007F2F91" w:rsidRPr="002000C7" w:rsidRDefault="001E13BA" w:rsidP="002000C7">
      <w:pPr>
        <w:pStyle w:val="Bezmezer"/>
        <w:jc w:val="both"/>
        <w:rPr>
          <w:rFonts w:ascii="Verdana" w:hAnsi="Verdana"/>
          <w:bCs/>
          <w:sz w:val="20"/>
          <w:szCs w:val="20"/>
        </w:rPr>
      </w:pPr>
      <w:r w:rsidRPr="002000C7">
        <w:rPr>
          <w:rFonts w:ascii="Verdana" w:hAnsi="Verdana"/>
          <w:bCs/>
          <w:sz w:val="20"/>
          <w:szCs w:val="20"/>
        </w:rPr>
        <w:t>----------------------------------------------------------------------------------------------</w:t>
      </w:r>
    </w:p>
    <w:p w:rsidR="007F2F91" w:rsidRPr="002000C7" w:rsidRDefault="007F2F91" w:rsidP="002000C7">
      <w:pPr>
        <w:pStyle w:val="Bezmezer"/>
        <w:jc w:val="both"/>
        <w:rPr>
          <w:rFonts w:ascii="Verdana" w:hAnsi="Verdana"/>
          <w:bCs/>
          <w:sz w:val="20"/>
          <w:szCs w:val="20"/>
        </w:rPr>
      </w:pPr>
    </w:p>
    <w:p w:rsidR="002000C7" w:rsidRDefault="002000C7" w:rsidP="002000C7">
      <w:pPr>
        <w:pStyle w:val="Bezmezer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2000C7" w:rsidRDefault="002000C7" w:rsidP="002000C7">
      <w:pPr>
        <w:pStyle w:val="Bezmezer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7F2F91" w:rsidRPr="002000C7" w:rsidRDefault="0027582C" w:rsidP="002000C7">
      <w:pPr>
        <w:pStyle w:val="Bezmezer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P</w:t>
      </w:r>
      <w:bookmarkStart w:id="0" w:name="_GoBack"/>
      <w:bookmarkEnd w:id="0"/>
      <w:r w:rsidR="002000C7">
        <w:rPr>
          <w:rFonts w:ascii="Verdana" w:hAnsi="Verdana"/>
          <w:b/>
          <w:bCs/>
          <w:sz w:val="20"/>
          <w:szCs w:val="20"/>
          <w:u w:val="single"/>
        </w:rPr>
        <w:t>řihláška</w:t>
      </w:r>
      <w:r w:rsidR="001E13BA" w:rsidRPr="002000C7">
        <w:rPr>
          <w:rFonts w:ascii="Verdana" w:hAnsi="Verdana"/>
          <w:b/>
          <w:bCs/>
          <w:sz w:val="20"/>
          <w:szCs w:val="20"/>
          <w:u w:val="single"/>
        </w:rPr>
        <w:t xml:space="preserve"> účastníka semináře 29.3.2018 v </w:t>
      </w:r>
      <w:proofErr w:type="spellStart"/>
      <w:r w:rsidR="001E13BA" w:rsidRPr="002000C7">
        <w:rPr>
          <w:rFonts w:ascii="Verdana" w:hAnsi="Verdana"/>
          <w:b/>
          <w:bCs/>
          <w:sz w:val="20"/>
          <w:szCs w:val="20"/>
          <w:u w:val="single"/>
        </w:rPr>
        <w:t>Uh.Hradišti</w:t>
      </w:r>
      <w:proofErr w:type="spellEnd"/>
    </w:p>
    <w:p w:rsidR="001E13BA" w:rsidRPr="002000C7" w:rsidRDefault="001E13BA" w:rsidP="002000C7">
      <w:pPr>
        <w:pStyle w:val="Zkladntext"/>
        <w:shd w:val="clear" w:color="auto" w:fill="E6E6E6"/>
        <w:jc w:val="both"/>
        <w:rPr>
          <w:rFonts w:ascii="Verdana" w:hAnsi="Verdana" w:cs="Arial"/>
          <w:b/>
          <w:bCs/>
          <w:sz w:val="20"/>
          <w:szCs w:val="20"/>
        </w:rPr>
      </w:pPr>
    </w:p>
    <w:p w:rsidR="001E13BA" w:rsidRPr="002000C7" w:rsidRDefault="001E13BA" w:rsidP="002000C7">
      <w:pPr>
        <w:pStyle w:val="Zkladntext"/>
        <w:shd w:val="clear" w:color="auto" w:fill="E6E6E6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C0D15" w:rsidRPr="002000C7" w:rsidRDefault="001E13BA" w:rsidP="002000C7">
      <w:pPr>
        <w:pStyle w:val="Zkladntext"/>
        <w:shd w:val="clear" w:color="auto" w:fill="E6E6E6"/>
        <w:jc w:val="both"/>
        <w:rPr>
          <w:rFonts w:ascii="Verdana" w:hAnsi="Verdana" w:cs="Arial"/>
          <w:bCs/>
          <w:sz w:val="20"/>
          <w:szCs w:val="20"/>
        </w:rPr>
      </w:pPr>
      <w:r w:rsidRPr="002000C7">
        <w:rPr>
          <w:rFonts w:ascii="Verdana" w:hAnsi="Verdana" w:cs="Arial"/>
          <w:bCs/>
          <w:sz w:val="20"/>
          <w:szCs w:val="20"/>
        </w:rPr>
        <w:t xml:space="preserve">Jméno a příjmení: </w:t>
      </w:r>
      <w:r w:rsidRPr="002000C7">
        <w:rPr>
          <w:rFonts w:ascii="Verdana" w:hAnsi="Verdana" w:cs="Arial"/>
          <w:bCs/>
          <w:sz w:val="20"/>
          <w:szCs w:val="20"/>
        </w:rPr>
        <w:tab/>
        <w:t xml:space="preserve">mail: @                                     </w:t>
      </w:r>
    </w:p>
    <w:p w:rsidR="001E13BA" w:rsidRPr="002000C7" w:rsidRDefault="001E13BA" w:rsidP="002000C7">
      <w:pPr>
        <w:pStyle w:val="Zkladntext"/>
        <w:shd w:val="clear" w:color="auto" w:fill="E6E6E6"/>
        <w:jc w:val="both"/>
        <w:rPr>
          <w:rFonts w:ascii="Verdana" w:hAnsi="Verdana" w:cs="Arial"/>
          <w:bCs/>
          <w:sz w:val="20"/>
          <w:szCs w:val="20"/>
        </w:rPr>
      </w:pPr>
    </w:p>
    <w:p w:rsidR="001E13BA" w:rsidRPr="002000C7" w:rsidRDefault="001E13BA" w:rsidP="002000C7">
      <w:pPr>
        <w:pStyle w:val="Zkladntext"/>
        <w:shd w:val="clear" w:color="auto" w:fill="E6E6E6"/>
        <w:jc w:val="both"/>
        <w:rPr>
          <w:rFonts w:ascii="Verdana" w:hAnsi="Verdana" w:cs="Arial"/>
          <w:bCs/>
          <w:sz w:val="20"/>
          <w:szCs w:val="20"/>
        </w:rPr>
      </w:pPr>
      <w:r w:rsidRPr="002000C7">
        <w:rPr>
          <w:rFonts w:ascii="Verdana" w:hAnsi="Verdana" w:cs="Arial"/>
          <w:bCs/>
          <w:sz w:val="20"/>
          <w:szCs w:val="20"/>
        </w:rPr>
        <w:t xml:space="preserve">Vysílající organizace (škola) </w:t>
      </w:r>
    </w:p>
    <w:p w:rsidR="001E13BA" w:rsidRPr="002000C7" w:rsidRDefault="001E13BA" w:rsidP="002000C7">
      <w:pPr>
        <w:pStyle w:val="Zkladntext"/>
        <w:shd w:val="clear" w:color="auto" w:fill="E6E6E6"/>
        <w:jc w:val="both"/>
        <w:rPr>
          <w:rFonts w:ascii="Verdana" w:hAnsi="Verdana" w:cs="Arial"/>
          <w:bCs/>
          <w:sz w:val="20"/>
          <w:szCs w:val="20"/>
        </w:rPr>
      </w:pPr>
    </w:p>
    <w:p w:rsidR="001E13BA" w:rsidRDefault="001E13BA" w:rsidP="002000C7">
      <w:pPr>
        <w:pStyle w:val="Zkladntext"/>
        <w:shd w:val="clear" w:color="auto" w:fill="E6E6E6"/>
        <w:jc w:val="both"/>
        <w:rPr>
          <w:rFonts w:ascii="Verdana" w:hAnsi="Verdana" w:cs="Arial"/>
          <w:bCs/>
          <w:sz w:val="20"/>
          <w:szCs w:val="20"/>
        </w:rPr>
      </w:pPr>
      <w:r w:rsidRPr="002000C7">
        <w:rPr>
          <w:rFonts w:ascii="Verdana" w:hAnsi="Verdana" w:cs="Arial"/>
          <w:bCs/>
          <w:sz w:val="20"/>
          <w:szCs w:val="20"/>
        </w:rPr>
        <w:t xml:space="preserve">Účast na </w:t>
      </w:r>
      <w:r w:rsidR="002000C7">
        <w:rPr>
          <w:rFonts w:ascii="Verdana" w:hAnsi="Verdana" w:cs="Arial"/>
          <w:bCs/>
          <w:sz w:val="20"/>
          <w:szCs w:val="20"/>
        </w:rPr>
        <w:t>školním/</w:t>
      </w:r>
      <w:r w:rsidRPr="002000C7">
        <w:rPr>
          <w:rFonts w:ascii="Verdana" w:hAnsi="Verdana" w:cs="Arial"/>
          <w:bCs/>
          <w:sz w:val="20"/>
          <w:szCs w:val="20"/>
        </w:rPr>
        <w:t xml:space="preserve">okresním kole Wolkrova Prostějova </w:t>
      </w:r>
      <w:r w:rsidR="002000C7">
        <w:rPr>
          <w:rFonts w:ascii="Verdana" w:hAnsi="Verdana" w:cs="Arial"/>
          <w:bCs/>
          <w:sz w:val="20"/>
          <w:szCs w:val="20"/>
        </w:rPr>
        <w:t>v:</w:t>
      </w:r>
    </w:p>
    <w:p w:rsidR="002000C7" w:rsidRDefault="002000C7" w:rsidP="002000C7">
      <w:pPr>
        <w:pStyle w:val="Zkladntext"/>
        <w:shd w:val="clear" w:color="auto" w:fill="E6E6E6"/>
        <w:jc w:val="both"/>
        <w:rPr>
          <w:rFonts w:ascii="Verdana" w:hAnsi="Verdana" w:cs="Arial"/>
          <w:bCs/>
          <w:sz w:val="20"/>
          <w:szCs w:val="20"/>
        </w:rPr>
      </w:pPr>
    </w:p>
    <w:p w:rsidR="002000C7" w:rsidRPr="002000C7" w:rsidRDefault="002000C7" w:rsidP="002000C7">
      <w:pPr>
        <w:pStyle w:val="Zkladntext"/>
        <w:shd w:val="clear" w:color="auto" w:fill="E6E6E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Pedagogický doprovod:</w:t>
      </w:r>
    </w:p>
    <w:p w:rsidR="001E13BA" w:rsidRPr="002000C7" w:rsidRDefault="001E13BA" w:rsidP="002000C7">
      <w:pPr>
        <w:pStyle w:val="Zkladntext"/>
        <w:shd w:val="clear" w:color="auto" w:fill="E6E6E6"/>
        <w:jc w:val="both"/>
        <w:rPr>
          <w:rFonts w:ascii="Verdana" w:hAnsi="Verdana" w:cs="Arial"/>
          <w:bCs/>
          <w:sz w:val="20"/>
          <w:szCs w:val="20"/>
        </w:rPr>
      </w:pPr>
    </w:p>
    <w:p w:rsidR="001E13BA" w:rsidRPr="002000C7" w:rsidRDefault="001E13BA" w:rsidP="002000C7">
      <w:pPr>
        <w:pStyle w:val="Zkladntext"/>
        <w:shd w:val="clear" w:color="auto" w:fill="E6E6E6"/>
        <w:jc w:val="both"/>
        <w:rPr>
          <w:rFonts w:ascii="Verdana" w:hAnsi="Verdana" w:cs="Arial"/>
          <w:b/>
          <w:bCs/>
          <w:sz w:val="20"/>
          <w:szCs w:val="20"/>
        </w:rPr>
      </w:pPr>
    </w:p>
    <w:sectPr w:rsidR="001E13BA" w:rsidRPr="002000C7" w:rsidSect="001C0603">
      <w:footerReference w:type="default" r:id="rId8"/>
      <w:headerReference w:type="first" r:id="rId9"/>
      <w:pgSz w:w="11906" w:h="16838" w:code="9"/>
      <w:pgMar w:top="794" w:right="1134" w:bottom="28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3D" w:rsidRDefault="00083A3D">
      <w:r>
        <w:separator/>
      </w:r>
    </w:p>
  </w:endnote>
  <w:endnote w:type="continuationSeparator" w:id="0">
    <w:p w:rsidR="00083A3D" w:rsidRDefault="0008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loon Bd A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jc w:val="center"/>
      <w:tblLook w:val="01E0" w:firstRow="1" w:lastRow="1" w:firstColumn="1" w:lastColumn="1" w:noHBand="0" w:noVBand="0"/>
    </w:tblPr>
    <w:tblGrid>
      <w:gridCol w:w="4811"/>
      <w:gridCol w:w="4827"/>
    </w:tblGrid>
    <w:tr w:rsidR="00061551" w:rsidRPr="009C1059" w:rsidTr="005F112F">
      <w:trPr>
        <w:jc w:val="center"/>
      </w:trPr>
      <w:tc>
        <w:tcPr>
          <w:tcW w:w="48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57" w:type="dxa"/>
          </w:tcMar>
        </w:tcPr>
        <w:p w:rsidR="00061551" w:rsidRPr="009C1059" w:rsidRDefault="00061551" w:rsidP="005F112F">
          <w:pPr>
            <w:rPr>
              <w:rFonts w:ascii="Verdana" w:hAnsi="Verdana" w:cs="Arial"/>
              <w:bCs/>
              <w:sz w:val="20"/>
              <w:szCs w:val="20"/>
            </w:rPr>
          </w:pPr>
          <w:r w:rsidRPr="009C1059">
            <w:rPr>
              <w:rFonts w:ascii="Verdana" w:hAnsi="Verdana" w:cs="Arial"/>
              <w:b/>
              <w:sz w:val="20"/>
              <w:szCs w:val="20"/>
            </w:rPr>
            <w:t xml:space="preserve">IČ </w:t>
          </w:r>
          <w:r w:rsidRPr="009C1059">
            <w:rPr>
              <w:rFonts w:ascii="Verdana" w:hAnsi="Verdana" w:cs="Arial"/>
              <w:bCs/>
              <w:sz w:val="20"/>
              <w:szCs w:val="20"/>
            </w:rPr>
            <w:t>75188953</w:t>
          </w:r>
        </w:p>
        <w:p w:rsidR="00061551" w:rsidRPr="009C1059" w:rsidRDefault="00083A3D" w:rsidP="005F112F">
          <w:pPr>
            <w:rPr>
              <w:rFonts w:ascii="Verdana" w:hAnsi="Verdana" w:cs="Arial"/>
              <w:sz w:val="20"/>
              <w:szCs w:val="20"/>
            </w:rPr>
          </w:pPr>
          <w:hyperlink r:id="rId1" w:history="1">
            <w:r w:rsidR="00061551" w:rsidRPr="009C1059">
              <w:rPr>
                <w:rStyle w:val="Hypertextovodkaz"/>
                <w:rFonts w:ascii="Verdana" w:hAnsi="Verdana" w:cs="Arial"/>
                <w:b/>
                <w:sz w:val="20"/>
                <w:szCs w:val="20"/>
              </w:rPr>
              <w:t>www.blechova.cz</w:t>
            </w:r>
          </w:hyperlink>
        </w:p>
      </w:tc>
      <w:tc>
        <w:tcPr>
          <w:tcW w:w="488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61551" w:rsidRPr="009C1059" w:rsidRDefault="00061551" w:rsidP="005F112F">
          <w:pPr>
            <w:jc w:val="right"/>
            <w:rPr>
              <w:rFonts w:ascii="Verdana" w:hAnsi="Verdana" w:cs="Arial"/>
              <w:b/>
              <w:sz w:val="20"/>
              <w:szCs w:val="20"/>
            </w:rPr>
          </w:pPr>
          <w:r w:rsidRPr="009C1059">
            <w:rPr>
              <w:rFonts w:ascii="Verdana" w:hAnsi="Verdana" w:cs="Arial"/>
              <w:b/>
              <w:sz w:val="20"/>
              <w:szCs w:val="20"/>
            </w:rPr>
            <w:t>telefon: 731 316 507</w:t>
          </w:r>
        </w:p>
        <w:p w:rsidR="00061551" w:rsidRPr="009C1059" w:rsidRDefault="00061551" w:rsidP="005F112F">
          <w:pPr>
            <w:jc w:val="right"/>
            <w:rPr>
              <w:rFonts w:ascii="Verdana" w:hAnsi="Verdana"/>
              <w:sz w:val="20"/>
              <w:szCs w:val="20"/>
            </w:rPr>
          </w:pPr>
          <w:r w:rsidRPr="009C1059">
            <w:rPr>
              <w:rFonts w:ascii="Verdana" w:hAnsi="Verdana"/>
              <w:sz w:val="20"/>
              <w:szCs w:val="20"/>
            </w:rPr>
            <w:t xml:space="preserve">e-mail: </w:t>
          </w:r>
          <w:hyperlink r:id="rId2" w:history="1">
            <w:r w:rsidRPr="009C1059">
              <w:rPr>
                <w:rStyle w:val="Hypertextovodkaz"/>
                <w:rFonts w:ascii="Verdana" w:hAnsi="Verdana" w:cs="Arial"/>
                <w:b/>
                <w:sz w:val="20"/>
                <w:szCs w:val="20"/>
              </w:rPr>
              <w:t>agentura@blechova.cz</w:t>
            </w:r>
          </w:hyperlink>
        </w:p>
      </w:tc>
    </w:tr>
  </w:tbl>
  <w:p w:rsidR="00061551" w:rsidRDefault="000615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3D" w:rsidRDefault="00083A3D">
      <w:r>
        <w:separator/>
      </w:r>
    </w:p>
  </w:footnote>
  <w:footnote w:type="continuationSeparator" w:id="0">
    <w:p w:rsidR="00083A3D" w:rsidRDefault="0008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51" w:rsidRDefault="00061551" w:rsidP="001C0603">
    <w:pPr>
      <w:rPr>
        <w:rFonts w:ascii="Verdana" w:hAnsi="Verdana" w:cs="Arial"/>
        <w:b/>
        <w:bCs/>
        <w:sz w:val="20"/>
      </w:rPr>
    </w:pPr>
  </w:p>
  <w:p w:rsidR="00061551" w:rsidRPr="00C22D5E" w:rsidRDefault="00061551" w:rsidP="001C0603">
    <w:pPr>
      <w:pStyle w:val="Zhlav"/>
      <w:jc w:val="center"/>
      <w:rPr>
        <w:color w:val="4F81BD" w:themeColor="accent1"/>
      </w:rPr>
    </w:pPr>
    <w:r w:rsidRPr="00C22D5E">
      <w:rPr>
        <w:rFonts w:ascii="Verdana" w:hAnsi="Verdana" w:cs="Arial"/>
        <w:b/>
        <w:color w:val="4F81BD" w:themeColor="accent1"/>
        <w:sz w:val="40"/>
        <w:szCs w:val="40"/>
      </w:rPr>
      <w:t>POZVÁNKA</w:t>
    </w:r>
    <w:r w:rsidR="005D3D56">
      <w:rPr>
        <w:rFonts w:ascii="Verdana" w:hAnsi="Verdana" w:cs="Arial"/>
        <w:b/>
        <w:color w:val="4F81BD" w:themeColor="accent1"/>
        <w:sz w:val="40"/>
        <w:szCs w:val="40"/>
      </w:rPr>
      <w:t xml:space="preserve"> NA SEMINÁŘ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13D"/>
    <w:multiLevelType w:val="multilevel"/>
    <w:tmpl w:val="143A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03288"/>
    <w:multiLevelType w:val="hybridMultilevel"/>
    <w:tmpl w:val="AAC03A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5668A"/>
    <w:multiLevelType w:val="hybridMultilevel"/>
    <w:tmpl w:val="1C20592E"/>
    <w:lvl w:ilvl="0" w:tplc="0BDA1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49D"/>
    <w:multiLevelType w:val="hybridMultilevel"/>
    <w:tmpl w:val="9E56CC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EE2C15"/>
    <w:multiLevelType w:val="hybridMultilevel"/>
    <w:tmpl w:val="A83EF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3313B"/>
    <w:multiLevelType w:val="hybridMultilevel"/>
    <w:tmpl w:val="E21C0F68"/>
    <w:lvl w:ilvl="0" w:tplc="1B4456F8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72E8"/>
    <w:multiLevelType w:val="hybridMultilevel"/>
    <w:tmpl w:val="2F94A5A2"/>
    <w:lvl w:ilvl="0" w:tplc="692E8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130BE"/>
    <w:multiLevelType w:val="hybridMultilevel"/>
    <w:tmpl w:val="62C6E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25180"/>
    <w:multiLevelType w:val="hybridMultilevel"/>
    <w:tmpl w:val="E898A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56E4E"/>
    <w:multiLevelType w:val="hybridMultilevel"/>
    <w:tmpl w:val="E15884F6"/>
    <w:lvl w:ilvl="0" w:tplc="0BDA1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1338D"/>
    <w:multiLevelType w:val="hybridMultilevel"/>
    <w:tmpl w:val="EFEE0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54049"/>
    <w:multiLevelType w:val="hybridMultilevel"/>
    <w:tmpl w:val="3624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9320D"/>
    <w:multiLevelType w:val="hybridMultilevel"/>
    <w:tmpl w:val="B016D0B8"/>
    <w:lvl w:ilvl="0" w:tplc="0405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B4456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B516EC"/>
    <w:multiLevelType w:val="hybridMultilevel"/>
    <w:tmpl w:val="08143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133C3"/>
    <w:multiLevelType w:val="hybridMultilevel"/>
    <w:tmpl w:val="1AA45462"/>
    <w:lvl w:ilvl="0" w:tplc="0BDA1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22136"/>
    <w:multiLevelType w:val="hybridMultilevel"/>
    <w:tmpl w:val="B278416E"/>
    <w:lvl w:ilvl="0" w:tplc="0BDA1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555A7"/>
    <w:multiLevelType w:val="hybridMultilevel"/>
    <w:tmpl w:val="83606F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271C3"/>
    <w:multiLevelType w:val="hybridMultilevel"/>
    <w:tmpl w:val="526C90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6"/>
  </w:num>
  <w:num w:numId="7">
    <w:abstractNumId w:val="15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  <w:num w:numId="15">
    <w:abstractNumId w:val="11"/>
  </w:num>
  <w:num w:numId="16">
    <w:abstractNumId w:val="1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E9"/>
    <w:rsid w:val="00005E0D"/>
    <w:rsid w:val="0001106C"/>
    <w:rsid w:val="000113AC"/>
    <w:rsid w:val="0001700A"/>
    <w:rsid w:val="00023EDB"/>
    <w:rsid w:val="00033600"/>
    <w:rsid w:val="00043CFC"/>
    <w:rsid w:val="000576BE"/>
    <w:rsid w:val="0006037C"/>
    <w:rsid w:val="00061551"/>
    <w:rsid w:val="00062881"/>
    <w:rsid w:val="00064DCC"/>
    <w:rsid w:val="00073245"/>
    <w:rsid w:val="00082E05"/>
    <w:rsid w:val="00083A3D"/>
    <w:rsid w:val="00083E12"/>
    <w:rsid w:val="00094FA3"/>
    <w:rsid w:val="000A5720"/>
    <w:rsid w:val="000A745B"/>
    <w:rsid w:val="000B3E11"/>
    <w:rsid w:val="000B7C54"/>
    <w:rsid w:val="000C0D15"/>
    <w:rsid w:val="000C10CA"/>
    <w:rsid w:val="000C1C55"/>
    <w:rsid w:val="000D4649"/>
    <w:rsid w:val="000F74A9"/>
    <w:rsid w:val="000F7A29"/>
    <w:rsid w:val="001010AD"/>
    <w:rsid w:val="00110B22"/>
    <w:rsid w:val="00113FED"/>
    <w:rsid w:val="00115AB6"/>
    <w:rsid w:val="00124C3D"/>
    <w:rsid w:val="00134213"/>
    <w:rsid w:val="00140667"/>
    <w:rsid w:val="001463A7"/>
    <w:rsid w:val="00175ECB"/>
    <w:rsid w:val="0018565C"/>
    <w:rsid w:val="00185FF6"/>
    <w:rsid w:val="001920B6"/>
    <w:rsid w:val="001C0603"/>
    <w:rsid w:val="001E13BA"/>
    <w:rsid w:val="002000C7"/>
    <w:rsid w:val="002118F2"/>
    <w:rsid w:val="00226A5A"/>
    <w:rsid w:val="00227027"/>
    <w:rsid w:val="00231095"/>
    <w:rsid w:val="00235049"/>
    <w:rsid w:val="00242861"/>
    <w:rsid w:val="0024445F"/>
    <w:rsid w:val="0027582C"/>
    <w:rsid w:val="002A2690"/>
    <w:rsid w:val="002B5F8B"/>
    <w:rsid w:val="002D4A77"/>
    <w:rsid w:val="002D6597"/>
    <w:rsid w:val="002F6901"/>
    <w:rsid w:val="00300900"/>
    <w:rsid w:val="003050F5"/>
    <w:rsid w:val="00305BC3"/>
    <w:rsid w:val="0030683B"/>
    <w:rsid w:val="00315417"/>
    <w:rsid w:val="00323931"/>
    <w:rsid w:val="00327964"/>
    <w:rsid w:val="00340B8C"/>
    <w:rsid w:val="00341FB2"/>
    <w:rsid w:val="00342582"/>
    <w:rsid w:val="00350485"/>
    <w:rsid w:val="003666F6"/>
    <w:rsid w:val="003925A2"/>
    <w:rsid w:val="00396CD3"/>
    <w:rsid w:val="003B0BC4"/>
    <w:rsid w:val="003B6916"/>
    <w:rsid w:val="003C0751"/>
    <w:rsid w:val="003C71B3"/>
    <w:rsid w:val="003C78E6"/>
    <w:rsid w:val="003D25B3"/>
    <w:rsid w:val="003E0839"/>
    <w:rsid w:val="00401C91"/>
    <w:rsid w:val="00403A22"/>
    <w:rsid w:val="004272F2"/>
    <w:rsid w:val="00460593"/>
    <w:rsid w:val="0046101B"/>
    <w:rsid w:val="00481E4E"/>
    <w:rsid w:val="004D00D8"/>
    <w:rsid w:val="004E02E9"/>
    <w:rsid w:val="004F48C2"/>
    <w:rsid w:val="00505CE5"/>
    <w:rsid w:val="00530DAE"/>
    <w:rsid w:val="005500E7"/>
    <w:rsid w:val="00551E1E"/>
    <w:rsid w:val="0055288B"/>
    <w:rsid w:val="00572B7D"/>
    <w:rsid w:val="005940BA"/>
    <w:rsid w:val="005A4B1F"/>
    <w:rsid w:val="005A5E97"/>
    <w:rsid w:val="005C46F2"/>
    <w:rsid w:val="005D3D56"/>
    <w:rsid w:val="005E72B7"/>
    <w:rsid w:val="005F112F"/>
    <w:rsid w:val="005F168E"/>
    <w:rsid w:val="005F381B"/>
    <w:rsid w:val="0061008C"/>
    <w:rsid w:val="00612888"/>
    <w:rsid w:val="00616E5E"/>
    <w:rsid w:val="00617F22"/>
    <w:rsid w:val="00626BA9"/>
    <w:rsid w:val="006725D0"/>
    <w:rsid w:val="00677E70"/>
    <w:rsid w:val="00681100"/>
    <w:rsid w:val="006939C5"/>
    <w:rsid w:val="006B2E0E"/>
    <w:rsid w:val="006D4056"/>
    <w:rsid w:val="006E519B"/>
    <w:rsid w:val="007002ED"/>
    <w:rsid w:val="00722DF2"/>
    <w:rsid w:val="0072605E"/>
    <w:rsid w:val="007401BA"/>
    <w:rsid w:val="007439FC"/>
    <w:rsid w:val="00767D40"/>
    <w:rsid w:val="007701C6"/>
    <w:rsid w:val="00781CED"/>
    <w:rsid w:val="007828B0"/>
    <w:rsid w:val="00791235"/>
    <w:rsid w:val="007A52A1"/>
    <w:rsid w:val="007A6BF8"/>
    <w:rsid w:val="007D339F"/>
    <w:rsid w:val="007D3B69"/>
    <w:rsid w:val="007D4D10"/>
    <w:rsid w:val="007D4DF1"/>
    <w:rsid w:val="007F11CF"/>
    <w:rsid w:val="007F2F91"/>
    <w:rsid w:val="00810187"/>
    <w:rsid w:val="0081632D"/>
    <w:rsid w:val="0082241A"/>
    <w:rsid w:val="00825DD3"/>
    <w:rsid w:val="00827309"/>
    <w:rsid w:val="00842B8D"/>
    <w:rsid w:val="00873389"/>
    <w:rsid w:val="00880F9C"/>
    <w:rsid w:val="008818A6"/>
    <w:rsid w:val="00886F48"/>
    <w:rsid w:val="0088754B"/>
    <w:rsid w:val="0089019F"/>
    <w:rsid w:val="00891B96"/>
    <w:rsid w:val="008B1BA6"/>
    <w:rsid w:val="008C068D"/>
    <w:rsid w:val="008D02F5"/>
    <w:rsid w:val="008D45A3"/>
    <w:rsid w:val="008E14FB"/>
    <w:rsid w:val="008F221B"/>
    <w:rsid w:val="008F2A99"/>
    <w:rsid w:val="008F2AAD"/>
    <w:rsid w:val="008F6D8F"/>
    <w:rsid w:val="008F740F"/>
    <w:rsid w:val="008F7C80"/>
    <w:rsid w:val="0091326D"/>
    <w:rsid w:val="0091365D"/>
    <w:rsid w:val="00913C6C"/>
    <w:rsid w:val="00926B1C"/>
    <w:rsid w:val="00936FDA"/>
    <w:rsid w:val="00950996"/>
    <w:rsid w:val="00950B70"/>
    <w:rsid w:val="00951F96"/>
    <w:rsid w:val="00953637"/>
    <w:rsid w:val="0096131B"/>
    <w:rsid w:val="00962A6E"/>
    <w:rsid w:val="00970F79"/>
    <w:rsid w:val="00993DD6"/>
    <w:rsid w:val="00997643"/>
    <w:rsid w:val="009B31D2"/>
    <w:rsid w:val="009C03BF"/>
    <w:rsid w:val="009C1059"/>
    <w:rsid w:val="009C4F38"/>
    <w:rsid w:val="009C7053"/>
    <w:rsid w:val="009C733D"/>
    <w:rsid w:val="009D66E9"/>
    <w:rsid w:val="009E7B18"/>
    <w:rsid w:val="009F2152"/>
    <w:rsid w:val="009F2C38"/>
    <w:rsid w:val="00A22936"/>
    <w:rsid w:val="00A34075"/>
    <w:rsid w:val="00A438A5"/>
    <w:rsid w:val="00A549CD"/>
    <w:rsid w:val="00A62B5C"/>
    <w:rsid w:val="00A651F0"/>
    <w:rsid w:val="00A65977"/>
    <w:rsid w:val="00A72BFD"/>
    <w:rsid w:val="00A85B79"/>
    <w:rsid w:val="00A95E96"/>
    <w:rsid w:val="00AA12D6"/>
    <w:rsid w:val="00AC0BB5"/>
    <w:rsid w:val="00AC4549"/>
    <w:rsid w:val="00AD2809"/>
    <w:rsid w:val="00AE3DA2"/>
    <w:rsid w:val="00B07832"/>
    <w:rsid w:val="00B11925"/>
    <w:rsid w:val="00B45B80"/>
    <w:rsid w:val="00B5369D"/>
    <w:rsid w:val="00B61C2B"/>
    <w:rsid w:val="00B946F1"/>
    <w:rsid w:val="00BA72DF"/>
    <w:rsid w:val="00BB357B"/>
    <w:rsid w:val="00C06C85"/>
    <w:rsid w:val="00C07115"/>
    <w:rsid w:val="00C10112"/>
    <w:rsid w:val="00C129B8"/>
    <w:rsid w:val="00C15029"/>
    <w:rsid w:val="00C1738D"/>
    <w:rsid w:val="00C22D5E"/>
    <w:rsid w:val="00C24FAA"/>
    <w:rsid w:val="00C46089"/>
    <w:rsid w:val="00C51789"/>
    <w:rsid w:val="00C606D5"/>
    <w:rsid w:val="00C61B1A"/>
    <w:rsid w:val="00C63A3A"/>
    <w:rsid w:val="00C70F34"/>
    <w:rsid w:val="00C71D93"/>
    <w:rsid w:val="00C91225"/>
    <w:rsid w:val="00C958A8"/>
    <w:rsid w:val="00C95BAB"/>
    <w:rsid w:val="00C972D0"/>
    <w:rsid w:val="00CA455B"/>
    <w:rsid w:val="00CD1041"/>
    <w:rsid w:val="00CD181C"/>
    <w:rsid w:val="00CD204A"/>
    <w:rsid w:val="00CF088B"/>
    <w:rsid w:val="00CF1BAE"/>
    <w:rsid w:val="00CF1C8D"/>
    <w:rsid w:val="00CF1E03"/>
    <w:rsid w:val="00CF60E8"/>
    <w:rsid w:val="00D04CD8"/>
    <w:rsid w:val="00D07B28"/>
    <w:rsid w:val="00D521A3"/>
    <w:rsid w:val="00D5383A"/>
    <w:rsid w:val="00D70878"/>
    <w:rsid w:val="00D75A5A"/>
    <w:rsid w:val="00D87E8F"/>
    <w:rsid w:val="00D931A0"/>
    <w:rsid w:val="00D95B73"/>
    <w:rsid w:val="00DA08C3"/>
    <w:rsid w:val="00DA1C27"/>
    <w:rsid w:val="00DC3AA8"/>
    <w:rsid w:val="00DC49F2"/>
    <w:rsid w:val="00DD6877"/>
    <w:rsid w:val="00DD7451"/>
    <w:rsid w:val="00DF06E1"/>
    <w:rsid w:val="00DF39D9"/>
    <w:rsid w:val="00DF3B54"/>
    <w:rsid w:val="00DF4BF5"/>
    <w:rsid w:val="00E0281D"/>
    <w:rsid w:val="00E04EDD"/>
    <w:rsid w:val="00E142C7"/>
    <w:rsid w:val="00E27715"/>
    <w:rsid w:val="00E46894"/>
    <w:rsid w:val="00E61391"/>
    <w:rsid w:val="00E63840"/>
    <w:rsid w:val="00E744C1"/>
    <w:rsid w:val="00E82276"/>
    <w:rsid w:val="00E84192"/>
    <w:rsid w:val="00E94775"/>
    <w:rsid w:val="00EC2D5B"/>
    <w:rsid w:val="00EC3D8D"/>
    <w:rsid w:val="00EE2BD1"/>
    <w:rsid w:val="00EE4196"/>
    <w:rsid w:val="00EE7165"/>
    <w:rsid w:val="00F05373"/>
    <w:rsid w:val="00F2203E"/>
    <w:rsid w:val="00F22CF0"/>
    <w:rsid w:val="00F22D95"/>
    <w:rsid w:val="00F2315D"/>
    <w:rsid w:val="00F3321C"/>
    <w:rsid w:val="00F41C24"/>
    <w:rsid w:val="00F5609D"/>
    <w:rsid w:val="00F60E35"/>
    <w:rsid w:val="00F673C6"/>
    <w:rsid w:val="00F70768"/>
    <w:rsid w:val="00F84BB6"/>
    <w:rsid w:val="00F91FC3"/>
    <w:rsid w:val="00FC56C2"/>
    <w:rsid w:val="00FC66B0"/>
    <w:rsid w:val="00FC6A97"/>
    <w:rsid w:val="00FD4493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6806B"/>
  <w15:docId w15:val="{848AE461-7955-4348-BB89-C8506FB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2E9"/>
    <w:rPr>
      <w:sz w:val="24"/>
      <w:szCs w:val="24"/>
    </w:rPr>
  </w:style>
  <w:style w:type="paragraph" w:styleId="Nadpis1">
    <w:name w:val="heading 1"/>
    <w:basedOn w:val="Normln"/>
    <w:next w:val="Normln"/>
    <w:qFormat/>
    <w:rsid w:val="004E02E9"/>
    <w:pPr>
      <w:keepNext/>
      <w:outlineLvl w:val="0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rsid w:val="00F053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4E02E9"/>
    <w:rPr>
      <w:bCs/>
      <w:sz w:val="20"/>
      <w:shd w:val="clear" w:color="auto" w:fill="FFFFFF"/>
    </w:rPr>
  </w:style>
  <w:style w:type="paragraph" w:styleId="Zkladntextodsazen">
    <w:name w:val="Body Text Indent"/>
    <w:basedOn w:val="Normln"/>
    <w:link w:val="ZkladntextodsazenChar"/>
    <w:rsid w:val="004E02E9"/>
    <w:pPr>
      <w:ind w:left="426" w:hanging="426"/>
    </w:pPr>
    <w:rPr>
      <w:rFonts w:ascii="Balloon Bd AT" w:hAnsi="Balloon Bd AT"/>
      <w:b/>
      <w:sz w:val="36"/>
      <w:szCs w:val="20"/>
    </w:rPr>
  </w:style>
  <w:style w:type="paragraph" w:styleId="Zkladntext">
    <w:name w:val="Body Text"/>
    <w:basedOn w:val="Normln"/>
    <w:link w:val="ZkladntextChar"/>
    <w:rsid w:val="004E02E9"/>
    <w:pPr>
      <w:jc w:val="center"/>
    </w:pPr>
  </w:style>
  <w:style w:type="character" w:styleId="Siln">
    <w:name w:val="Strong"/>
    <w:basedOn w:val="Standardnpsmoodstavce"/>
    <w:qFormat/>
    <w:rsid w:val="004E02E9"/>
    <w:rPr>
      <w:b/>
      <w:bCs/>
    </w:rPr>
  </w:style>
  <w:style w:type="character" w:styleId="Hypertextovodkaz">
    <w:name w:val="Hyperlink"/>
    <w:basedOn w:val="Standardnpsmoodstavce"/>
    <w:rsid w:val="005A5E97"/>
    <w:rPr>
      <w:color w:val="0000FF"/>
      <w:u w:val="single"/>
    </w:rPr>
  </w:style>
  <w:style w:type="paragraph" w:styleId="Zhlav">
    <w:name w:val="header"/>
    <w:basedOn w:val="Normln"/>
    <w:rsid w:val="00175E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75EC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7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DD6877"/>
    <w:rPr>
      <w:color w:val="800080"/>
      <w:u w:val="single"/>
    </w:rPr>
  </w:style>
  <w:style w:type="paragraph" w:styleId="Normlnweb">
    <w:name w:val="Normal (Web)"/>
    <w:basedOn w:val="Normln"/>
    <w:uiPriority w:val="99"/>
    <w:rsid w:val="00CD181C"/>
    <w:pPr>
      <w:spacing w:before="100" w:beforeAutospacing="1" w:after="100" w:afterAutospacing="1"/>
    </w:pPr>
    <w:rPr>
      <w:rFonts w:eastAsia="Calibri"/>
    </w:rPr>
  </w:style>
  <w:style w:type="paragraph" w:customStyle="1" w:styleId="Styl1">
    <w:name w:val="Styl1"/>
    <w:basedOn w:val="Normln"/>
    <w:rsid w:val="00F91FC3"/>
    <w:pPr>
      <w:numPr>
        <w:numId w:val="12"/>
      </w:numPr>
    </w:pPr>
  </w:style>
  <w:style w:type="paragraph" w:styleId="Rozloendokumentu">
    <w:name w:val="Document Map"/>
    <w:basedOn w:val="Normln"/>
    <w:semiHidden/>
    <w:rsid w:val="00BA72DF"/>
    <w:pPr>
      <w:shd w:val="clear" w:color="auto" w:fill="000080"/>
    </w:pPr>
    <w:rPr>
      <w:rFonts w:ascii="Tahoma" w:hAnsi="Tahoma" w:cs="Tahoma"/>
    </w:rPr>
  </w:style>
  <w:style w:type="character" w:customStyle="1" w:styleId="ZkladntextodsazenChar">
    <w:name w:val="Základní text odsazený Char"/>
    <w:basedOn w:val="Standardnpsmoodstavce"/>
    <w:link w:val="Zkladntextodsazen"/>
    <w:rsid w:val="008C068D"/>
    <w:rPr>
      <w:rFonts w:ascii="Balloon Bd AT" w:hAnsi="Balloon Bd AT"/>
      <w:b/>
      <w:sz w:val="36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F3321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286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401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1BA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22D5E"/>
    <w:pPr>
      <w:ind w:left="720"/>
      <w:contextualSpacing/>
    </w:pPr>
  </w:style>
  <w:style w:type="paragraph" w:styleId="Bezmezer">
    <w:name w:val="No Spacing"/>
    <w:uiPriority w:val="1"/>
    <w:qFormat/>
    <w:rsid w:val="005D3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574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234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nislav.nemrava@zus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blech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Vzdělávací agentura</vt:lpstr>
    </vt:vector>
  </TitlesOfParts>
  <Company/>
  <LinksUpToDate>false</LinksUpToDate>
  <CharactersWithSpaces>2472</CharactersWithSpaces>
  <SharedDoc>false</SharedDoc>
  <HLinks>
    <vt:vector size="30" baseType="variant"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http://www.blechova.cz/</vt:lpwstr>
      </vt:variant>
      <vt:variant>
        <vt:lpwstr/>
      </vt:variant>
      <vt:variant>
        <vt:i4>4325472</vt:i4>
      </vt:variant>
      <vt:variant>
        <vt:i4>9</vt:i4>
      </vt:variant>
      <vt:variant>
        <vt:i4>0</vt:i4>
      </vt:variant>
      <vt:variant>
        <vt:i4>5</vt:i4>
      </vt:variant>
      <vt:variant>
        <vt:lpwstr>mailto:agentura@blechova.cz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http://www.blechova.cz/</vt:lpwstr>
      </vt:variant>
      <vt:variant>
        <vt:lpwstr/>
      </vt:variant>
      <vt:variant>
        <vt:i4>4325472</vt:i4>
      </vt:variant>
      <vt:variant>
        <vt:i4>3</vt:i4>
      </vt:variant>
      <vt:variant>
        <vt:i4>0</vt:i4>
      </vt:variant>
      <vt:variant>
        <vt:i4>5</vt:i4>
      </vt:variant>
      <vt:variant>
        <vt:lpwstr>mailto:agentura@blechova.cz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http://www.blechova.cz/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agentura</dc:title>
  <dc:creator>Blechová</dc:creator>
  <cp:lastModifiedBy>Stanislav Nemrava</cp:lastModifiedBy>
  <cp:revision>2</cp:revision>
  <cp:lastPrinted>2014-10-02T22:18:00Z</cp:lastPrinted>
  <dcterms:created xsi:type="dcterms:W3CDTF">2019-01-28T11:02:00Z</dcterms:created>
  <dcterms:modified xsi:type="dcterms:W3CDTF">2019-01-28T11:02:00Z</dcterms:modified>
</cp:coreProperties>
</file>