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CE" w:rsidRPr="00FB11CE" w:rsidRDefault="00FB11CE" w:rsidP="00FB11CE">
      <w:pPr>
        <w:rPr>
          <w:b/>
          <w:bCs/>
        </w:rPr>
      </w:pPr>
      <w:r w:rsidRPr="00FB11CE">
        <w:rPr>
          <w:b/>
          <w:bCs/>
        </w:rPr>
        <w:t>Přihláška pro soubory (Wolkrův Prostějov)</w:t>
      </w:r>
    </w:p>
    <w:p w:rsidR="00FB11CE" w:rsidRPr="00FB11CE" w:rsidRDefault="00FB11CE" w:rsidP="00FB11CE">
      <w:pPr>
        <w:rPr>
          <w:vanish/>
        </w:rPr>
      </w:pPr>
      <w:r w:rsidRPr="00FB11CE">
        <w:rPr>
          <w:vanish/>
        </w:rPr>
        <w:t>Začátek formuláře</w:t>
      </w:r>
    </w:p>
    <w:p w:rsidR="00FB11CE" w:rsidRPr="00FB11CE" w:rsidRDefault="00FB11CE" w:rsidP="00FB11CE">
      <w:pPr>
        <w:rPr>
          <w:b/>
          <w:bCs/>
        </w:rPr>
      </w:pPr>
      <w:r w:rsidRPr="00FB11CE">
        <w:rPr>
          <w:b/>
          <w:bCs/>
        </w:rPr>
        <w:t>Soubor</w:t>
      </w:r>
    </w:p>
    <w:p w:rsidR="00FB11CE" w:rsidRPr="00FB11CE" w:rsidRDefault="00FB11CE" w:rsidP="00FB11CE">
      <w:pPr>
        <w:rPr>
          <w:i/>
          <w:iCs/>
        </w:rPr>
      </w:pPr>
      <w:r w:rsidRPr="00FB11CE">
        <w:rPr>
          <w:i/>
          <w:iCs/>
        </w:rPr>
        <w:t>Prosíme, vyplňte kontaktní informace a krátký popis Vašeho souboru.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3180"/>
      </w:tblGrid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*Jméno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9" type="#_x0000_t75" style="width:1in;height:18pt" o:ole="">
                  <v:imagedata r:id="rId4" o:title=""/>
                </v:shape>
                <w:control r:id="rId5" w:name="DefaultOcxName" w:shapeid="_x0000_i1289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Adresa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8" type="#_x0000_t75" style="width:1in;height:18pt" o:ole="">
                  <v:imagedata r:id="rId4" o:title=""/>
                </v:shape>
                <w:control r:id="rId6" w:name="DefaultOcxName1" w:shapeid="_x0000_i1288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*Telefon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7" type="#_x0000_t75" style="width:1in;height:18pt" o:ole="">
                  <v:imagedata r:id="rId4" o:title=""/>
                </v:shape>
                <w:control r:id="rId7" w:name="DefaultOcxName2" w:shapeid="_x0000_i1287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*Email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6" type="#_x0000_t75" style="width:1in;height:18pt" o:ole="">
                  <v:imagedata r:id="rId4" o:title=""/>
                </v:shape>
                <w:control r:id="rId8" w:name="DefaultOcxName3" w:shapeid="_x0000_i1286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*Jméno souboru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5" type="#_x0000_t75" style="width:1in;height:18pt" o:ole="">
                  <v:imagedata r:id="rId4" o:title=""/>
                </v:shape>
                <w:control r:id="rId9" w:name="DefaultOcxName4" w:shapeid="_x0000_i1285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O souboru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4" type="#_x0000_t75" style="width:155.25pt;height:57.75pt" o:ole="">
                  <v:imagedata r:id="rId10" o:title=""/>
                </v:shape>
                <w:control r:id="rId11" w:name="DefaultOcxName5" w:shapeid="_x0000_i1284"/>
              </w:object>
            </w:r>
          </w:p>
        </w:tc>
      </w:tr>
    </w:tbl>
    <w:p w:rsidR="00FB11CE" w:rsidRPr="00FB11CE" w:rsidRDefault="00FB11CE" w:rsidP="00FB11CE">
      <w:pPr>
        <w:rPr>
          <w:b/>
          <w:bCs/>
        </w:rPr>
      </w:pPr>
      <w:r w:rsidRPr="00FB11CE">
        <w:rPr>
          <w:b/>
          <w:bCs/>
        </w:rPr>
        <w:t>Inscenace</w:t>
      </w:r>
    </w:p>
    <w:p w:rsidR="00FB11CE" w:rsidRPr="00FB11CE" w:rsidRDefault="00FB11CE" w:rsidP="00FB11CE">
      <w:pPr>
        <w:rPr>
          <w:i/>
          <w:iCs/>
        </w:rPr>
      </w:pPr>
      <w:r w:rsidRPr="00FB11CE">
        <w:rPr>
          <w:i/>
          <w:iCs/>
        </w:rPr>
        <w:t>Prosíme, vyplňte základní informace o inscenaci a údaje o délce představení. Délku preferujeme počtem minut, ale můžete popsat i slovně.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515"/>
      </w:tblGrid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*Název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3" type="#_x0000_t75" style="width:1in;height:18pt" o:ole="">
                  <v:imagedata r:id="rId4" o:title=""/>
                </v:shape>
                <w:control r:id="rId12" w:name="DefaultOcxName6" w:shapeid="_x0000_i1283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*Žánr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2" type="#_x0000_t75" style="width:1in;height:18pt" o:ole="">
                  <v:imagedata r:id="rId4" o:title=""/>
                </v:shape>
                <w:control r:id="rId13" w:name="DefaultOcxName7" w:shapeid="_x0000_i1282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Autor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1" type="#_x0000_t75" style="width:1in;height:18pt" o:ole="">
                  <v:imagedata r:id="rId4" o:title=""/>
                </v:shape>
                <w:control r:id="rId14" w:name="DefaultOcxName8" w:shapeid="_x0000_i1281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Překladatel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80" type="#_x0000_t75" style="width:1in;height:18pt" o:ole="">
                  <v:imagedata r:id="rId4" o:title=""/>
                </v:shape>
                <w:control r:id="rId15" w:name="DefaultOcxName9" w:shapeid="_x0000_i1280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Režie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79" type="#_x0000_t75" style="width:1in;height:18pt" o:ole="">
                  <v:imagedata r:id="rId4" o:title=""/>
                </v:shape>
                <w:control r:id="rId16" w:name="DefaultOcxName10" w:shapeid="_x0000_i1279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Dramatizace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78" type="#_x0000_t75" style="width:1in;height:18pt" o:ole="">
                  <v:imagedata r:id="rId4" o:title=""/>
                </v:shape>
                <w:control r:id="rId17" w:name="DefaultOcxName11" w:shapeid="_x0000_i1278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*Minutáž (min)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77" type="#_x0000_t75" style="width:1in;height:18pt" o:ole="">
                  <v:imagedata r:id="rId4" o:title=""/>
                </v:shape>
                <w:control r:id="rId18" w:name="DefaultOcxName12" w:shapeid="_x0000_i1277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*Příprava (min)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76" type="#_x0000_t75" style="width:1in;height:18pt" o:ole="">
                  <v:imagedata r:id="rId4" o:title=""/>
                </v:shape>
                <w:control r:id="rId19" w:name="DefaultOcxName13" w:shapeid="_x0000_i1276"/>
              </w:object>
            </w:r>
          </w:p>
        </w:tc>
      </w:tr>
      <w:tr w:rsidR="00FB11CE" w:rsidRPr="00FB11CE" w:rsidTr="00FB1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t>*Likvidace (min)</w:t>
            </w:r>
          </w:p>
        </w:tc>
        <w:tc>
          <w:tcPr>
            <w:tcW w:w="0" w:type="auto"/>
            <w:vAlign w:val="center"/>
            <w:hideMark/>
          </w:tcPr>
          <w:p w:rsidR="00FB11CE" w:rsidRPr="00FB11CE" w:rsidRDefault="00FB11CE" w:rsidP="00FB11CE">
            <w:r w:rsidRPr="00FB11CE">
              <w:object w:dxaOrig="1440" w:dyaOrig="1440">
                <v:shape id="_x0000_i1275" type="#_x0000_t75" style="width:1in;height:18pt" o:ole="">
                  <v:imagedata r:id="rId4" o:title=""/>
                </v:shape>
                <w:control r:id="rId20" w:name="DefaultOcxName14" w:shapeid="_x0000_i1275"/>
              </w:object>
            </w:r>
          </w:p>
        </w:tc>
      </w:tr>
    </w:tbl>
    <w:p w:rsidR="00FB11CE" w:rsidRPr="00FB11CE" w:rsidRDefault="00FB11CE" w:rsidP="00FB11CE">
      <w:pPr>
        <w:rPr>
          <w:b/>
          <w:bCs/>
        </w:rPr>
      </w:pPr>
      <w:r w:rsidRPr="00FB11CE">
        <w:rPr>
          <w:b/>
          <w:bCs/>
        </w:rPr>
        <w:t>Technické vybavení</w:t>
      </w:r>
    </w:p>
    <w:p w:rsidR="00FB11CE" w:rsidRPr="00FB11CE" w:rsidRDefault="00FB11CE" w:rsidP="007323DE">
      <w:pPr>
        <w:rPr>
          <w:vanish/>
        </w:rPr>
      </w:pPr>
      <w:r w:rsidRPr="00FB11CE">
        <w:rPr>
          <w:i/>
          <w:iCs/>
        </w:rPr>
        <w:t>Prosíme, co nejpřesněji nám specifikujte Vaše požadavky. Věci</w:t>
      </w:r>
      <w:r w:rsidR="007323DE">
        <w:rPr>
          <w:i/>
          <w:iCs/>
        </w:rPr>
        <w:t>,</w:t>
      </w:r>
      <w:r w:rsidRPr="00FB11CE">
        <w:rPr>
          <w:i/>
          <w:iCs/>
        </w:rPr>
        <w:t xml:space="preserve"> o kterých nevíme dopředu, nemusí být možné na místě zařídit.</w:t>
      </w:r>
      <w:bookmarkStart w:id="0" w:name="_GoBack"/>
      <w:bookmarkEnd w:id="0"/>
      <w:r w:rsidR="007323DE" w:rsidRPr="00FB11CE">
        <w:rPr>
          <w:vanish/>
        </w:rPr>
        <w:t xml:space="preserve"> </w:t>
      </w:r>
    </w:p>
    <w:p w:rsidR="0068761D" w:rsidRDefault="0068761D"/>
    <w:sectPr w:rsidR="0068761D" w:rsidSect="007323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E"/>
    <w:rsid w:val="0068761D"/>
    <w:rsid w:val="007323DE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DCF9"/>
  <w15:chartTrackingRefBased/>
  <w15:docId w15:val="{8780ADF5-A523-4374-BD0A-10F15C6D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Nemrava</dc:creator>
  <cp:keywords/>
  <dc:description/>
  <cp:lastModifiedBy>Stanislav Nemrava</cp:lastModifiedBy>
  <cp:revision>2</cp:revision>
  <dcterms:created xsi:type="dcterms:W3CDTF">2019-01-28T11:23:00Z</dcterms:created>
  <dcterms:modified xsi:type="dcterms:W3CDTF">2019-01-28T11:27:00Z</dcterms:modified>
</cp:coreProperties>
</file>